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：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同意报考证明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兹有我单位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同志，参加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怀宁县国有资产经营有限公司2023年公开招聘工作人员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考试。我单位同意其报考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，若该同志被录用，本单位不保留该同志编制，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配合办理其离职手续和人事档案调转手续。</w:t>
      </w:r>
    </w:p>
    <w:p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              </w:t>
      </w:r>
    </w:p>
    <w:p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                                      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章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             年   月   日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xNzk2Zjk2NzljNThlYTIzNTMyZWM2NzhiYjMyZjUifQ=="/>
  </w:docVars>
  <w:rsids>
    <w:rsidRoot w:val="23717BAB"/>
    <w:rsid w:val="23717BAB"/>
    <w:rsid w:val="32823B58"/>
    <w:rsid w:val="5DC275AF"/>
    <w:rsid w:val="60C9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1</TotalTime>
  <ScaleCrop>false</ScaleCrop>
  <LinksUpToDate>false</LinksUpToDate>
  <CharactersWithSpaces>203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2023-05-18T07:02:00Z</dcterms:created>
  <dc:creator>admin</dc:creator>
  <cp:lastModifiedBy>開汧吣伈、</cp:lastModifiedBy>
  <dcterms:modified xsi:type="dcterms:W3CDTF">2023-09-26T07:38:49Z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5E90E99C6E3B4152BC095819450F35A9_11</vt:lpwstr>
  </property>
</Properties>
</file>